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5" w:rsidRDefault="001516B6" w:rsidP="001516B6">
      <w:pPr>
        <w:jc w:val="center"/>
        <w:rPr>
          <w:b/>
          <w:sz w:val="28"/>
          <w:szCs w:val="28"/>
        </w:rPr>
      </w:pPr>
      <w:r w:rsidRPr="001516B6">
        <w:rPr>
          <w:b/>
          <w:sz w:val="28"/>
          <w:szCs w:val="28"/>
        </w:rPr>
        <w:t>Календарный план спортивно-массовых мероприятий</w:t>
      </w:r>
    </w:p>
    <w:p w:rsidR="001516B6" w:rsidRDefault="001516B6" w:rsidP="001516B6">
      <w:pPr>
        <w:jc w:val="center"/>
        <w:rPr>
          <w:b/>
          <w:sz w:val="28"/>
          <w:szCs w:val="28"/>
        </w:rPr>
      </w:pPr>
    </w:p>
    <w:tbl>
      <w:tblPr>
        <w:tblStyle w:val="a3"/>
        <w:tblW w:w="10846" w:type="dxa"/>
        <w:tblInd w:w="-601" w:type="dxa"/>
        <w:tblLayout w:type="fixed"/>
        <w:tblLook w:val="04A0"/>
      </w:tblPr>
      <w:tblGrid>
        <w:gridCol w:w="959"/>
        <w:gridCol w:w="4570"/>
        <w:gridCol w:w="1914"/>
        <w:gridCol w:w="1488"/>
        <w:gridCol w:w="1915"/>
      </w:tblGrid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 w:rsidRPr="001516B6">
              <w:rPr>
                <w:sz w:val="28"/>
                <w:szCs w:val="28"/>
              </w:rPr>
              <w:t>№</w:t>
            </w:r>
          </w:p>
        </w:tc>
        <w:tc>
          <w:tcPr>
            <w:tcW w:w="4570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88" w:type="dxa"/>
          </w:tcPr>
          <w:p w:rsidR="001516B6" w:rsidRPr="001516B6" w:rsidRDefault="001516B6" w:rsidP="001516B6">
            <w:pPr>
              <w:jc w:val="center"/>
              <w:rPr>
                <w:sz w:val="24"/>
                <w:szCs w:val="24"/>
              </w:rPr>
            </w:pPr>
            <w:r w:rsidRPr="001516B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15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 w:rsidRPr="001516B6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нации</w:t>
            </w:r>
          </w:p>
        </w:tc>
        <w:tc>
          <w:tcPr>
            <w:tcW w:w="1914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88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Тумеркин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 w:rsidRPr="001516B6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губернатора</w:t>
            </w:r>
          </w:p>
        </w:tc>
        <w:tc>
          <w:tcPr>
            <w:tcW w:w="1914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88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915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 w:rsidRPr="001516B6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ензы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  <w:tc>
          <w:tcPr>
            <w:tcW w:w="1914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88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Фунтиков О.В.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 w:rsidRPr="001516B6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proofErr w:type="gramStart"/>
            <w:r>
              <w:rPr>
                <w:sz w:val="28"/>
                <w:szCs w:val="28"/>
              </w:rPr>
              <w:t>Первом-го</w:t>
            </w:r>
            <w:proofErr w:type="gramEnd"/>
            <w:r>
              <w:rPr>
                <w:sz w:val="28"/>
                <w:szCs w:val="28"/>
              </w:rPr>
              <w:t xml:space="preserve"> р-на по настольному теннису</w:t>
            </w:r>
          </w:p>
        </w:tc>
        <w:tc>
          <w:tcPr>
            <w:tcW w:w="1914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88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н.А.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р-на по баскетболу</w:t>
            </w:r>
          </w:p>
        </w:tc>
        <w:tc>
          <w:tcPr>
            <w:tcW w:w="1914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8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516B6" w:rsidRPr="001516B6" w:rsidRDefault="00AE31A9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Н.А.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 «Русский витязь»</w:t>
            </w:r>
          </w:p>
        </w:tc>
        <w:tc>
          <w:tcPr>
            <w:tcW w:w="1914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88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Фунтиков О.В.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«Зимние забавы»</w:t>
            </w:r>
          </w:p>
        </w:tc>
        <w:tc>
          <w:tcPr>
            <w:tcW w:w="1914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88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5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фестиваль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 «Кубок </w:t>
            </w:r>
            <w:proofErr w:type="spellStart"/>
            <w:r>
              <w:rPr>
                <w:sz w:val="28"/>
                <w:szCs w:val="28"/>
              </w:rPr>
              <w:t>поволжья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88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516B6" w:rsidRPr="001516B6" w:rsidRDefault="002E1A1A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Фунтиков О.В.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военно-прикладным видам спорта</w:t>
            </w:r>
          </w:p>
        </w:tc>
        <w:tc>
          <w:tcPr>
            <w:tcW w:w="1914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88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15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Офицер-наставники</w:t>
            </w:r>
            <w:proofErr w:type="spellEnd"/>
            <w:proofErr w:type="gramEnd"/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России</w:t>
            </w:r>
          </w:p>
        </w:tc>
        <w:tc>
          <w:tcPr>
            <w:tcW w:w="1914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88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516B6" w:rsidRPr="001516B6" w:rsidRDefault="006831BF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Н.А.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допризывной молодежи Первомайского р-на</w:t>
            </w:r>
          </w:p>
        </w:tc>
        <w:tc>
          <w:tcPr>
            <w:tcW w:w="1914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88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И.В.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>
              <w:rPr>
                <w:sz w:val="28"/>
                <w:szCs w:val="28"/>
              </w:rPr>
              <w:t>всестилевому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  <w:tc>
          <w:tcPr>
            <w:tcW w:w="1914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88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Фунтиков О.В.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Л/а кросс «Подснежник»</w:t>
            </w:r>
          </w:p>
        </w:tc>
        <w:tc>
          <w:tcPr>
            <w:tcW w:w="1914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88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15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1516B6" w:rsidRPr="001516B6" w:rsidTr="001516B6">
        <w:tc>
          <w:tcPr>
            <w:tcW w:w="959" w:type="dxa"/>
          </w:tcPr>
          <w:p w:rsidR="001516B6" w:rsidRPr="001516B6" w:rsidRDefault="001516B6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губернатора</w:t>
            </w:r>
          </w:p>
        </w:tc>
        <w:tc>
          <w:tcPr>
            <w:tcW w:w="1914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88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915" w:type="dxa"/>
          </w:tcPr>
          <w:p w:rsidR="001516B6" w:rsidRPr="001516B6" w:rsidRDefault="008759C1" w:rsidP="0015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</w:tbl>
    <w:p w:rsidR="001516B6" w:rsidRPr="001516B6" w:rsidRDefault="001516B6" w:rsidP="001516B6">
      <w:pPr>
        <w:jc w:val="center"/>
        <w:rPr>
          <w:b/>
          <w:sz w:val="28"/>
          <w:szCs w:val="28"/>
        </w:rPr>
      </w:pPr>
    </w:p>
    <w:p w:rsidR="001516B6" w:rsidRDefault="001516B6"/>
    <w:sectPr w:rsidR="001516B6" w:rsidSect="003B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B6"/>
    <w:rsid w:val="001516B6"/>
    <w:rsid w:val="002E1A1A"/>
    <w:rsid w:val="003B2995"/>
    <w:rsid w:val="006831BF"/>
    <w:rsid w:val="008759C1"/>
    <w:rsid w:val="00A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2021-02-19T07:27:00Z</dcterms:created>
  <dcterms:modified xsi:type="dcterms:W3CDTF">2021-02-19T07:39:00Z</dcterms:modified>
</cp:coreProperties>
</file>